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tbl>
      <w:tblPr>
        <w:tblW w:w="10207" w:type="dxa"/>
        <w:jc w:val="left"/>
        <w:tblInd w:w="-249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1389"/>
        <w:gridCol w:w="1503"/>
        <w:gridCol w:w="900"/>
        <w:gridCol w:w="180"/>
        <w:gridCol w:w="1621"/>
        <w:gridCol w:w="2317"/>
        <w:gridCol w:w="2297"/>
      </w:tblGrid>
      <w:tr>
        <w:trPr>
          <w:trHeight w:val="344" w:hRule="atLeast"/>
          <w:cantSplit w:val="true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 xml:space="preserve">TRANSPORDIAMET 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11413, Valge 4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62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62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</w:t>
            </w:r>
            <w:r>
              <w:rPr>
                <w:rFonts w:eastAsia="Arial Unicode MS"/>
                <w:sz w:val="22"/>
                <w:szCs w:val="20"/>
              </w:rPr>
              <w:t>Raba Projekt OÜ</w:t>
            </w:r>
            <w:r>
              <w:rPr>
                <w:rFonts w:eastAsia="Arial Unicode MS"/>
                <w:sz w:val="22"/>
                <w:szCs w:val="20"/>
              </w:rPr>
              <w:t>   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62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</w:t>
            </w:r>
            <w:r>
              <w:rPr>
                <w:rFonts w:eastAsia="Arial Unicode MS"/>
                <w:sz w:val="22"/>
                <w:szCs w:val="22"/>
              </w:rPr>
              <w:t>10495497</w:t>
            </w:r>
            <w:r>
              <w:rPr>
                <w:rFonts w:eastAsia="Arial Unicode MS"/>
                <w:sz w:val="22"/>
                <w:szCs w:val="22"/>
              </w:rPr>
              <w:t> 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Juriidiline aadress </w:t>
            </w:r>
          </w:p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62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</w:t>
            </w:r>
            <w:r>
              <w:rPr>
                <w:rFonts w:eastAsia="Arial Unicode MS"/>
                <w:sz w:val="22"/>
                <w:szCs w:val="22"/>
              </w:rPr>
              <w:t>Mäepealse 14-5, Tallinn, 12619</w:t>
            </w:r>
            <w:r>
              <w:rPr>
                <w:rFonts w:eastAsia="Arial Unicode MS"/>
                <w:sz w:val="22"/>
                <w:szCs w:val="22"/>
              </w:rPr>
              <w:t>  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62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</w:t>
            </w:r>
            <w:r>
              <w:rPr>
                <w:rFonts w:eastAsia="Arial Unicode MS"/>
                <w:sz w:val="22"/>
                <w:szCs w:val="22"/>
              </w:rPr>
              <w:t>sama</w:t>
            </w:r>
            <w:r>
              <w:rPr>
                <w:rFonts w:eastAsia="Arial Unicode MS"/>
                <w:sz w:val="22"/>
                <w:szCs w:val="22"/>
              </w:rPr>
              <w:t>   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</w:t>
            </w:r>
            <w:r>
              <w:rPr>
                <w:rFonts w:eastAsia="Arial Unicode MS"/>
                <w:sz w:val="22"/>
                <w:szCs w:val="22"/>
              </w:rPr>
              <w:t>5512337</w:t>
            </w:r>
            <w:r>
              <w:rPr>
                <w:rFonts w:eastAsia="Arial Unicode MS"/>
                <w:sz w:val="22"/>
                <w:szCs w:val="22"/>
              </w:rPr>
              <w:t>  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62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</w:t>
            </w:r>
            <w:r>
              <w:rPr>
                <w:rFonts w:eastAsia="Arial Unicode MS"/>
                <w:sz w:val="22"/>
                <w:szCs w:val="22"/>
              </w:rPr>
              <w:t>mart@raba.ee</w:t>
            </w:r>
            <w:r>
              <w:rPr>
                <w:rFonts w:eastAsia="Arial Unicode MS"/>
                <w:sz w:val="22"/>
                <w:szCs w:val="22"/>
              </w:rPr>
              <w:t> </w:t>
            </w:r>
            <w:r/>
            <w:r>
              <w:rPr>
                <w:sz w:val="22"/>
                <w:szCs w:val="22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 xml:space="preserve">Dokumendi liik </w:t>
            </w:r>
          </w:p>
          <w:p>
            <w:pPr>
              <w:pStyle w:val="Normal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18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>
            <w:pPr>
              <w:pStyle w:val="Normal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</w:tr>
      <w:tr>
        <w:trPr>
          <w:trHeight w:val="285" w:hRule="atLeast"/>
          <w:cantSplit w:val="true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113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</w:t>
            </w:r>
            <w:r>
              <w:rPr>
                <w:rFonts w:ascii="TimesNewRomanPSMT" w:hAnsi="TimesNewRomanPSMT"/>
                <w:sz w:val="28"/>
                <w:szCs w:val="20"/>
              </w:rPr>
              <w:t>KALURI TEE JA KIVILA TEE SIDEV</w:t>
            </w:r>
            <w:r>
              <w:rPr>
                <w:rFonts w:ascii="TimesNewRomanPSMT" w:hAnsi="TimesNewRomanPSMT"/>
                <w:sz w:val="28"/>
              </w:rPr>
              <w:t>ÕRGU</w:t>
            </w:r>
          </w:p>
          <w:p>
            <w:pPr>
              <w:pStyle w:val="Normal"/>
              <w:jc w:val="left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REKONSTRUEERIMINE</w:t>
            </w:r>
          </w:p>
          <w:p>
            <w:pPr>
              <w:pStyle w:val="Normal"/>
              <w:ind w:left="113"/>
              <w:rPr>
                <w:rFonts w:eastAsia="Arial Unicode MS"/>
                <w:sz w:val="22"/>
                <w:szCs w:val="20"/>
              </w:rPr>
            </w:pPr>
            <w:r>
              <w:rPr>
                <w:rFonts w:ascii="TimesNewRomanPSMT" w:hAnsi="TimesNewRomanPSMT"/>
                <w:sz w:val="28"/>
              </w:rPr>
              <w:t>HAABNEEME ALEVIKUS VIIMSI VALLAS HARJUMAAL</w:t>
            </w:r>
            <w:r>
              <w:rPr>
                <w:sz w:val="22"/>
                <w:szCs w:val="20"/>
              </w:rPr>
              <w:t>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7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</w:t>
            </w:r>
            <w:r>
              <w:rPr>
                <w:sz w:val="22"/>
                <w:szCs w:val="20"/>
              </w:rPr>
              <w:t>2777.T.24</w:t>
            </w:r>
            <w:r>
              <w:rPr>
                <w:sz w:val="22"/>
                <w:szCs w:val="20"/>
              </w:rPr>
              <w:t>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0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113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7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Maakond, vald, küla: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rFonts w:ascii="ArialMT" w:hAnsi="ArialMT"/>
                <w:sz w:val="18"/>
                <w:szCs w:val="18"/>
              </w:rPr>
              <w:t>Kaluri tee, Kivila tee, Haabneeme alevik, Viimsi vald,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ascii="ArialMT" w:hAnsi="ArialMT"/>
                <w:sz w:val="18"/>
              </w:rPr>
              <w:t>Harjumaa</w:t>
            </w:r>
            <w:r>
              <w:rPr>
                <w:sz w:val="18"/>
                <w:szCs w:val="18"/>
              </w:rPr>
              <w:t>    </w:t>
            </w:r>
            <w:r/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Ristumised riigiteega</w:t>
            </w:r>
            <w:r>
              <w:rPr>
                <w:sz w:val="18"/>
                <w:szCs w:val="18"/>
              </w:rPr>
              <w:t xml:space="preserve"> nr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 Unicode MS"/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u w:val="single"/>
                <w:lang w:val="fi-FI"/>
              </w:rPr>
              <w:t>Teemaal kulgemine</w:t>
            </w:r>
            <w:r>
              <w:rPr>
                <w:sz w:val="18"/>
                <w:szCs w:val="18"/>
                <w:lang w:val="fi-FI"/>
              </w:rPr>
              <w:t xml:space="preserve"> riigitee nr </w:t>
            </w:r>
            <w:r>
              <w:fldChar w:fldCharType="begin">
                <w:ffData>
                  <w:name w:val="Text23 Copy 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11251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 xml:space="preserve"> km </w:t>
            </w:r>
            <w:r>
              <w:fldChar w:fldCharType="begin">
                <w:ffData>
                  <w:name w:val="Text23 Copy 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0.764</w:t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>-</w:t>
            </w:r>
            <w:r>
              <w:fldChar w:fldCharType="begin">
                <w:ffData>
                  <w:name w:val="Text23 Copy 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0.769</w:t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Riigitee nr </w:t>
            </w:r>
            <w:r>
              <w:fldChar w:fldCharType="begin">
                <w:ffData>
                  <w:name w:val="Text23 Copy 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kaitsevööndis</w:t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 Copy 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 Copy 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18"/>
                <w:szCs w:val="18"/>
                <w:lang w:val="fi-FI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 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lang w:val="fi-FI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b/>
                <w:bCs/>
                <w:sz w:val="22"/>
                <w:szCs w:val="22"/>
              </w:rPr>
              <w:t>   </w:t>
            </w:r>
            <w:r>
              <w:rPr>
                <w:b/>
                <w:bCs/>
                <w:sz w:val="22"/>
                <w:szCs w:val="22"/>
              </w:rPr>
              <w:t>Sidekanali ehitus</w:t>
            </w:r>
            <w:r>
              <w:rPr>
                <w:b/>
                <w:bCs/>
                <w:sz w:val="22"/>
                <w:szCs w:val="22"/>
              </w:rPr>
              <w:t>  </w:t>
            </w:r>
            <w:r/>
            <w:r>
              <w:rPr>
                <w:sz w:val="22"/>
                <w:b/>
                <w:szCs w:val="22"/>
                <w:bCs/>
                <w:lang w:val="fi-FI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fi-FI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</w:t>
            </w:r>
            <w:r>
              <w:rPr>
                <w:rFonts w:eastAsia="Arial Unicode MS"/>
                <w:sz w:val="22"/>
                <w:szCs w:val="20"/>
              </w:rPr>
              <w:t>2024.a.</w:t>
            </w:r>
            <w:r>
              <w:rPr>
                <w:rFonts w:eastAsia="Arial Unicode MS"/>
                <w:sz w:val="22"/>
                <w:szCs w:val="20"/>
              </w:rPr>
              <w:t>   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 Unicode MS"/>
                <w:b/>
                <w:sz w:val="22"/>
                <w:szCs w:val="20"/>
                <w:lang w:val="fi-FI"/>
              </w:rPr>
            </w:pPr>
            <w:r>
              <w:rPr>
                <w:rFonts w:eastAsia="Arial Unicode MS"/>
                <w:b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  <w:lang w:val="fi-FI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  <w:lang w:val="fi-FI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r>
              <w:fldChar w:fldCharType="begin">
                <w:ffData>
                  <w:name w:val="Text24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lang w:val="fi-FI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b/>
                <w:bCs/>
                <w:sz w:val="22"/>
                <w:szCs w:val="22"/>
              </w:rPr>
              <w:t>  </w:t>
            </w:r>
            <w:r>
              <w:rPr>
                <w:b/>
                <w:bCs/>
                <w:sz w:val="22"/>
                <w:szCs w:val="22"/>
              </w:rPr>
              <w:t>Mujale pole panna</w:t>
            </w:r>
            <w:r>
              <w:rPr>
                <w:b/>
                <w:bCs/>
                <w:sz w:val="22"/>
                <w:szCs w:val="22"/>
              </w:rPr>
              <w:t>   </w:t>
            </w:r>
            <w:r/>
            <w:r>
              <w:rPr>
                <w:sz w:val="22"/>
                <w:b/>
                <w:szCs w:val="22"/>
                <w:bCs/>
                <w:lang w:val="fi-FI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fi-FI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102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Hyper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</w:t>
            </w:r>
            <w:r>
              <w:rPr>
                <w:rFonts w:eastAsia="Arial Unicode MS"/>
                <w:sz w:val="22"/>
                <w:szCs w:val="20"/>
              </w:rPr>
              <w:t>Märt Raba</w:t>
            </w:r>
            <w:r>
              <w:rPr>
                <w:rFonts w:eastAsia="Arial Unicode MS"/>
                <w:sz w:val="22"/>
                <w:szCs w:val="20"/>
              </w:rPr>
              <w:t>   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3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Normal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64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</w:t>
            </w:r>
            <w:r>
              <w:rPr>
                <w:sz w:val="22"/>
                <w:szCs w:val="20"/>
              </w:rPr>
              <w:t>20.03.2024.a.</w:t>
            </w:r>
            <w:r>
              <w:rPr>
                <w:sz w:val="22"/>
                <w:szCs w:val="20"/>
              </w:rPr>
              <w:t>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</w:tbl>
    <w:p>
      <w:pPr>
        <w:pStyle w:val="Normal"/>
        <w:rPr>
          <w:lang w:val="et-EE"/>
        </w:rPr>
      </w:pPr>
      <w:r>
        <w:rPr>
          <w:lang w:val="et-EE"/>
        </w:rPr>
      </w:r>
    </w:p>
    <w:sectPr>
      <w:headerReference w:type="default" r:id="rId3"/>
      <w:type w:val="nextPage"/>
      <w:pgSz w:w="11906" w:h="16838"/>
      <w:pgMar w:left="1418" w:right="851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NewRomanPSMT">
    <w:charset w:val="ba"/>
    <w:family w:val="roman"/>
    <w:pitch w:val="variable"/>
  </w:font>
  <w:font w:name="ArialMT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829"/>
      <w:gridCol w:w="5085"/>
      <w:gridCol w:w="25"/>
      <w:gridCol w:w="2266"/>
    </w:tblGrid>
    <w:tr>
      <w:trPr>
        <w:trHeight w:val="361" w:hRule="atLeast"/>
        <w:cantSplit w:val="true"/>
      </w:trPr>
      <w:tc>
        <w:tcPr>
          <w:tcW w:w="2829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tabs>
              <w:tab w:val="clear" w:pos="720"/>
              <w:tab w:val="right" w:pos="4896" w:leader="none"/>
              <w:tab w:val="right" w:pos="10512" w:leader="none"/>
            </w:tabs>
            <w:rPr>
              <w:sz w:val="22"/>
            </w:rPr>
          </w:pPr>
          <w:r>
            <w:rPr/>
            <w:drawing>
              <wp:inline distT="0" distB="0" distL="0" distR="0">
                <wp:extent cx="1659890" cy="718820"/>
                <wp:effectExtent l="0" t="0" r="0" b="0"/>
                <wp:docPr id="1" name="Pilt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jc w:val="center"/>
            <w:rPr>
              <w:color w:val="808080"/>
              <w:sz w:val="22"/>
            </w:rPr>
          </w:pPr>
          <w:r>
            <w:rPr>
              <w:color w:val="808080"/>
              <w:sz w:val="22"/>
            </w:rPr>
            <w:t>TRAMSPORDIAMETI JUHTIMISSÜSTEEM</w:t>
          </w:r>
        </w:p>
      </w:tc>
      <w:tc>
        <w:tcPr>
          <w:tcW w:w="2291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jc w:val="center"/>
            <w:rPr>
              <w:b/>
              <w:color w:val="808080"/>
              <w:sz w:val="22"/>
            </w:rPr>
          </w:pPr>
          <w:r>
            <w:rPr>
              <w:b/>
              <w:color w:val="808080"/>
              <w:sz w:val="22"/>
            </w:rPr>
            <w:t>OT_035_K1_V1_r1</w:t>
          </w:r>
        </w:p>
      </w:tc>
    </w:tr>
    <w:tr>
      <w:trPr>
        <w:trHeight w:val="659" w:hRule="atLeast"/>
        <w:cantSplit w:val="true"/>
      </w:trPr>
      <w:tc>
        <w:tcPr>
          <w:tcW w:w="2829" w:type="dxa"/>
          <w:vMerge w:val="continue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>
          <w:pPr>
            <w:pStyle w:val="Header"/>
            <w:rPr>
              <w:sz w:val="22"/>
            </w:rPr>
          </w:pPr>
          <w:r>
            <w:rPr>
              <w:sz w:val="22"/>
            </w:rPr>
          </w:r>
        </w:p>
      </w:tc>
      <w:tc>
        <w:tcPr>
          <w:tcW w:w="7376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jc w:val="center"/>
            <w:rPr>
              <w:b/>
              <w:caps/>
              <w:color w:val="808080"/>
              <w:sz w:val="22"/>
              <w:lang w:val="fi-FI"/>
            </w:rPr>
          </w:pPr>
          <w:r>
            <w:rPr>
              <w:b/>
              <w:caps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>
      <w:trPr>
        <w:trHeight w:val="333" w:hRule="atLeast"/>
        <w:cantSplit w:val="true"/>
      </w:trPr>
      <w:tc>
        <w:tcPr>
          <w:tcW w:w="2829" w:type="dxa"/>
          <w:vMerge w:val="continue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>
          <w:pPr>
            <w:pStyle w:val="Header"/>
            <w:rPr>
              <w:sz w:val="22"/>
              <w:lang w:val="fi-FI"/>
            </w:rPr>
          </w:pPr>
          <w:r>
            <w:rPr>
              <w:sz w:val="22"/>
              <w:lang w:val="fi-FI"/>
            </w:rPr>
          </w:r>
        </w:p>
      </w:tc>
      <w:tc>
        <w:tcPr>
          <w:tcW w:w="5110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jc w:val="center"/>
            <w:rPr>
              <w:rStyle w:val="Pagenumber"/>
              <w:color w:val="808080"/>
              <w:sz w:val="22"/>
            </w:rPr>
          </w:pPr>
          <w:r>
            <w:rPr>
              <w:color w:val="808080"/>
              <w:sz w:val="22"/>
            </w:rPr>
            <w:t>Vormi kinnitamine: 01.07.2022 nr 1.1-7/22/115</w:t>
          </w:r>
        </w:p>
      </w:tc>
      <w:tc>
        <w:tcPr>
          <w:tcW w:w="2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jc w:val="center"/>
            <w:rPr>
              <w:rStyle w:val="Pagenumber"/>
              <w:color w:val="808080"/>
              <w:sz w:val="22"/>
            </w:rPr>
          </w:pPr>
          <w:r>
            <w:rPr>
              <w:rStyle w:val="Pagenumber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color w:val="808080"/>
            </w:rPr>
            <w:instrText xml:space="preserve"> PAGE </w:instrText>
          </w:r>
          <w:r>
            <w:rPr>
              <w:rStyle w:val="Pagenumber"/>
              <w:sz w:val="22"/>
              <w:color w:val="808080"/>
            </w:rPr>
            <w:fldChar w:fldCharType="separate"/>
          </w:r>
          <w:r>
            <w:rPr>
              <w:rStyle w:val="Pagenumber"/>
              <w:sz w:val="22"/>
              <w:color w:val="808080"/>
            </w:rPr>
            <w:t>2</w:t>
          </w:r>
          <w:r>
            <w:rPr>
              <w:rStyle w:val="Pagenumber"/>
              <w:sz w:val="22"/>
              <w:color w:val="808080"/>
            </w:rPr>
            <w:fldChar w:fldCharType="end"/>
          </w:r>
          <w:r>
            <w:rPr>
              <w:rStyle w:val="Pagenumber"/>
              <w:color w:val="808080"/>
              <w:sz w:val="22"/>
            </w:rPr>
            <w:t>/</w:t>
          </w:r>
          <w:r>
            <w:rPr>
              <w:rStyle w:val="Pagenumber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color w:val="808080"/>
            </w:rPr>
            <w:instrText xml:space="preserve"> NUMPAGES </w:instrText>
          </w:r>
          <w:r>
            <w:rPr>
              <w:rStyle w:val="Pagenumber"/>
              <w:sz w:val="22"/>
              <w:color w:val="808080"/>
            </w:rPr>
            <w:fldChar w:fldCharType="separate"/>
          </w:r>
          <w:r>
            <w:rPr>
              <w:rStyle w:val="Pagenumber"/>
              <w:sz w:val="22"/>
              <w:color w:val="808080"/>
            </w:rPr>
            <w:t>2</w:t>
          </w:r>
          <w:r>
            <w:rPr>
              <w:rStyle w:val="Pagenumber"/>
              <w:sz w:val="22"/>
              <w:color w:val="808080"/>
            </w:rPr>
            <w:fldChar w:fldCharType="end"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Annotationtext"/>
    <w:uiPriority w:val="99"/>
    <w:semiHidden/>
    <w:qFormat/>
    <w:rsid w:val="007c21d1"/>
    <w:rPr>
      <w:lang w:val="en-GB" w:eastAsia="en-US"/>
    </w:rPr>
  </w:style>
  <w:style w:type="character" w:styleId="KommentaariteemaMrk" w:customStyle="1">
    <w:name w:val="Kommentaari teema Märk"/>
    <w:basedOn w:val="KommentaaritekstMrk"/>
    <w:link w:val="Annotationsubject"/>
    <w:uiPriority w:val="99"/>
    <w:semiHidden/>
    <w:qFormat/>
    <w:rsid w:val="007c21d1"/>
    <w:rPr>
      <w:b/>
      <w:bCs/>
      <w:lang w:val="en-GB" w:eastAsia="en-US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themeColor="followedHyperlink" w:val="800080"/>
      <w:u w:val="single"/>
    </w:rPr>
  </w:style>
  <w:style w:type="character" w:styleId="PisMrk" w:customStyle="1">
    <w:name w:val="Päis Märk"/>
    <w:basedOn w:val="DefaultParagraphFont"/>
    <w:link w:val="Header"/>
    <w:uiPriority w:val="99"/>
    <w:qFormat/>
    <w:rsid w:val="00b87124"/>
    <w:rPr>
      <w:sz w:val="24"/>
      <w:szCs w:val="24"/>
      <w:lang w:val="en-GB" w:eastAsia="en-US"/>
    </w:rPr>
  </w:style>
  <w:style w:type="character" w:styleId="JalusMrk" w:customStyle="1">
    <w:name w:val="Jalus Märk"/>
    <w:basedOn w:val="DefaultParagraphFont"/>
    <w:link w:val="Footer"/>
    <w:uiPriority w:val="99"/>
    <w:qFormat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qFormat/>
    <w:rsid w:val="00b8712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PisMrk"/>
    <w:unhideWhenUsed/>
    <w:rsid w:val="00b8712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JalusMrk"/>
    <w:uiPriority w:val="99"/>
    <w:unhideWhenUsed/>
    <w:rsid w:val="00b87124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LibreOffice/7.6.5.2$Windows_X86_64 LibreOffice_project/38d5f62f85355c192ef5f1dd47c5c0c0c6d6598b</Application>
  <AppVersion>15.0000</AppVersion>
  <DocSecurity>4</DocSecurity>
  <Pages>2</Pages>
  <Words>218</Words>
  <Characters>1484</Characters>
  <CharactersWithSpaces>1794</CharactersWithSpaces>
  <Paragraphs>64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2022-07-07T12:09:00Z</dcterms:created>
  <dc:creator>Ants</dc:creator>
  <dc:description/>
  <dc:language>en-US</dc:language>
  <cp:lastModifiedBy/>
  <cp:lastPrinted>2007-05-24T06:29:00Z</cp:lastPrinted>
  <dcterms:modified xsi:type="dcterms:W3CDTF">2024-03-20T14:52:01Z</dcterms:modified>
  <cp:revision>3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